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16" w:rsidRDefault="00FF0997" w:rsidP="00817016">
      <w:pPr>
        <w:jc w:val="center"/>
        <w:rPr>
          <w:rFonts w:ascii="Arial" w:hAnsi="Arial" w:cs="Arial"/>
          <w:b/>
          <w:sz w:val="24"/>
          <w:szCs w:val="24"/>
        </w:rPr>
      </w:pPr>
      <w:bookmarkStart w:id="0" w:name="_GoBack"/>
      <w:bookmarkEnd w:id="0"/>
      <w:r>
        <w:rPr>
          <w:rFonts w:ascii="Arial" w:hAnsi="Arial" w:cs="Arial"/>
          <w:b/>
          <w:sz w:val="24"/>
          <w:szCs w:val="24"/>
        </w:rPr>
        <w:t>East Chinnock Parish Council</w:t>
      </w:r>
    </w:p>
    <w:p w:rsidR="00FF0997" w:rsidRDefault="00FF0997" w:rsidP="00817016">
      <w:pPr>
        <w:jc w:val="center"/>
        <w:rPr>
          <w:rFonts w:ascii="Arial" w:hAnsi="Arial" w:cs="Arial"/>
          <w:b/>
          <w:sz w:val="24"/>
          <w:szCs w:val="24"/>
        </w:rPr>
      </w:pPr>
      <w:r>
        <w:rPr>
          <w:rFonts w:ascii="Arial" w:hAnsi="Arial" w:cs="Arial"/>
          <w:b/>
          <w:sz w:val="24"/>
          <w:szCs w:val="24"/>
        </w:rPr>
        <w:t>Data Privacy Notice</w:t>
      </w:r>
    </w:p>
    <w:p w:rsidR="00FF0997" w:rsidRPr="0057057A" w:rsidRDefault="00FF0997" w:rsidP="00FF0997">
      <w:pPr>
        <w:rPr>
          <w:rFonts w:ascii="Arial" w:hAnsi="Arial" w:cs="Arial"/>
          <w:b/>
        </w:rPr>
      </w:pPr>
      <w:r w:rsidRPr="0057057A">
        <w:rPr>
          <w:rFonts w:ascii="Arial" w:hAnsi="Arial" w:cs="Arial"/>
          <w:b/>
        </w:rPr>
        <w:t>Your data – what is it?</w:t>
      </w:r>
    </w:p>
    <w:p w:rsidR="00FF0997" w:rsidRPr="0057057A" w:rsidRDefault="00FF0997" w:rsidP="00FF0997">
      <w:pPr>
        <w:rPr>
          <w:rFonts w:ascii="Arial" w:hAnsi="Arial" w:cs="Arial"/>
        </w:rPr>
      </w:pPr>
      <w:r w:rsidRPr="0057057A">
        <w:rPr>
          <w:rFonts w:ascii="Arial" w:hAnsi="Arial" w:cs="Arial"/>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2016/679 (the “GDPR”)</w:t>
      </w:r>
      <w:r w:rsidR="006C1269" w:rsidRPr="0057057A">
        <w:rPr>
          <w:rFonts w:ascii="Arial" w:hAnsi="Arial" w:cs="Arial"/>
        </w:rPr>
        <w:t>. Your name and email/home address are personal data.</w:t>
      </w:r>
    </w:p>
    <w:p w:rsidR="00FF0997" w:rsidRPr="0057057A" w:rsidRDefault="00FF0997" w:rsidP="00FF0997">
      <w:pPr>
        <w:rPr>
          <w:rFonts w:ascii="Arial" w:hAnsi="Arial" w:cs="Arial"/>
          <w:b/>
        </w:rPr>
      </w:pPr>
      <w:r w:rsidRPr="0057057A">
        <w:rPr>
          <w:rFonts w:ascii="Arial" w:hAnsi="Arial" w:cs="Arial"/>
          <w:b/>
        </w:rPr>
        <w:t>Who are we?</w:t>
      </w:r>
    </w:p>
    <w:p w:rsidR="00FF0997" w:rsidRPr="0057057A" w:rsidRDefault="00FF0997" w:rsidP="00FF0997">
      <w:pPr>
        <w:rPr>
          <w:rFonts w:ascii="Arial" w:hAnsi="Arial" w:cs="Arial"/>
        </w:rPr>
      </w:pPr>
      <w:r w:rsidRPr="0057057A">
        <w:rPr>
          <w:rFonts w:ascii="Arial" w:hAnsi="Arial" w:cs="Arial"/>
        </w:rPr>
        <w:t>East Chinnock Parish Council is the Data Controller. This means it decides how your personal data is processed and for what purposes.</w:t>
      </w:r>
    </w:p>
    <w:p w:rsidR="00FF0997" w:rsidRPr="0057057A" w:rsidRDefault="00FF0997" w:rsidP="00FF0997">
      <w:pPr>
        <w:rPr>
          <w:rFonts w:ascii="Arial" w:hAnsi="Arial" w:cs="Arial"/>
          <w:b/>
        </w:rPr>
      </w:pPr>
      <w:r w:rsidRPr="0057057A">
        <w:rPr>
          <w:rFonts w:ascii="Arial" w:hAnsi="Arial" w:cs="Arial"/>
          <w:b/>
        </w:rPr>
        <w:t>How do we process your personal data?</w:t>
      </w:r>
    </w:p>
    <w:p w:rsidR="00FF0997" w:rsidRDefault="00FF0997" w:rsidP="00FF0997">
      <w:pPr>
        <w:rPr>
          <w:rFonts w:ascii="Arial" w:hAnsi="Arial" w:cs="Arial"/>
        </w:rPr>
      </w:pPr>
      <w:r w:rsidRPr="0057057A">
        <w:rPr>
          <w:rFonts w:ascii="Arial" w:hAnsi="Arial" w:cs="Arial"/>
        </w:rPr>
        <w:t>East Chinnock Parish Council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rsidR="00817016" w:rsidRPr="0057057A" w:rsidRDefault="00817016" w:rsidP="00FF0997">
      <w:pPr>
        <w:rPr>
          <w:rFonts w:ascii="Arial" w:hAnsi="Arial" w:cs="Arial"/>
        </w:rPr>
      </w:pPr>
      <w:r>
        <w:rPr>
          <w:rFonts w:ascii="Arial" w:hAnsi="Arial" w:cs="Arial"/>
        </w:rPr>
        <w:t>Your individual consent form will enable you to specify what we use your data for.</w:t>
      </w:r>
    </w:p>
    <w:p w:rsidR="003F74A6" w:rsidRPr="0057057A" w:rsidRDefault="003F74A6" w:rsidP="00FF0997">
      <w:pPr>
        <w:rPr>
          <w:rFonts w:ascii="Arial" w:hAnsi="Arial" w:cs="Arial"/>
          <w:b/>
        </w:rPr>
      </w:pPr>
      <w:r w:rsidRPr="0057057A">
        <w:rPr>
          <w:rFonts w:ascii="Arial" w:hAnsi="Arial" w:cs="Arial"/>
          <w:b/>
        </w:rPr>
        <w:t>What is the legal basis for processing (using) your data?</w:t>
      </w:r>
    </w:p>
    <w:p w:rsidR="003F74A6" w:rsidRPr="0057057A" w:rsidRDefault="00817016" w:rsidP="00FF0997">
      <w:pPr>
        <w:rPr>
          <w:rFonts w:ascii="Arial" w:hAnsi="Arial" w:cs="Arial"/>
        </w:rPr>
      </w:pPr>
      <w:r>
        <w:rPr>
          <w:rFonts w:ascii="Arial" w:hAnsi="Arial" w:cs="Arial"/>
        </w:rPr>
        <w:t xml:space="preserve">We will only use your data in accordance with the Regulations. The vast majority of the uses will be authorised by individual consent. </w:t>
      </w:r>
    </w:p>
    <w:p w:rsidR="003F74A6" w:rsidRPr="0057057A" w:rsidRDefault="003F74A6" w:rsidP="00FF0997">
      <w:pPr>
        <w:rPr>
          <w:rFonts w:ascii="Arial" w:hAnsi="Arial" w:cs="Arial"/>
          <w:b/>
        </w:rPr>
      </w:pPr>
      <w:r w:rsidRPr="0057057A">
        <w:rPr>
          <w:rFonts w:ascii="Arial" w:hAnsi="Arial" w:cs="Arial"/>
          <w:b/>
        </w:rPr>
        <w:t>Sharing your personal data:</w:t>
      </w:r>
    </w:p>
    <w:p w:rsidR="003F74A6" w:rsidRPr="0057057A" w:rsidRDefault="003F74A6" w:rsidP="00FF0997">
      <w:pPr>
        <w:rPr>
          <w:rFonts w:ascii="Arial" w:hAnsi="Arial" w:cs="Arial"/>
        </w:rPr>
      </w:pPr>
      <w:r w:rsidRPr="0057057A">
        <w:rPr>
          <w:rFonts w:ascii="Arial" w:hAnsi="Arial" w:cs="Arial"/>
        </w:rPr>
        <w:t>Your personal data will be treated as strictly confidential and will not be shared with anyone outside the Council without your express consent.</w:t>
      </w:r>
    </w:p>
    <w:p w:rsidR="003F74A6" w:rsidRPr="0057057A" w:rsidRDefault="003F74A6" w:rsidP="00FF0997">
      <w:pPr>
        <w:rPr>
          <w:rFonts w:ascii="Arial" w:hAnsi="Arial" w:cs="Arial"/>
          <w:b/>
        </w:rPr>
      </w:pPr>
      <w:r w:rsidRPr="0057057A">
        <w:rPr>
          <w:rFonts w:ascii="Arial" w:hAnsi="Arial" w:cs="Arial"/>
          <w:b/>
        </w:rPr>
        <w:t>How long do we keep your personal data?</w:t>
      </w:r>
    </w:p>
    <w:p w:rsidR="003F74A6" w:rsidRPr="0057057A" w:rsidRDefault="000C5A5C" w:rsidP="00FF0997">
      <w:pPr>
        <w:rPr>
          <w:rFonts w:ascii="Arial" w:hAnsi="Arial" w:cs="Arial"/>
        </w:rPr>
      </w:pPr>
      <w:r w:rsidRPr="0057057A">
        <w:rPr>
          <w:rFonts w:ascii="Arial" w:hAnsi="Arial" w:cs="Arial"/>
        </w:rPr>
        <w:t>We will keep your data for so long as you wish to continue to receive information from us. When your consent is withdrawn your personal data will be deleted.</w:t>
      </w:r>
    </w:p>
    <w:p w:rsidR="000C5A5C" w:rsidRPr="0057057A" w:rsidRDefault="000C5A5C" w:rsidP="000C5A5C">
      <w:pPr>
        <w:rPr>
          <w:rFonts w:ascii="Arial" w:hAnsi="Arial" w:cs="Arial"/>
        </w:rPr>
      </w:pPr>
      <w:r w:rsidRPr="0057057A">
        <w:rPr>
          <w:rFonts w:ascii="Arial" w:hAnsi="Arial" w:cs="Arial"/>
          <w:b/>
        </w:rPr>
        <w:t>Your rights and your personal data:</w:t>
      </w:r>
      <w:r w:rsidRPr="0057057A">
        <w:rPr>
          <w:rFonts w:ascii="Arial" w:hAnsi="Arial" w:cs="Arial"/>
        </w:rPr>
        <w:t xml:space="preserve">   </w:t>
      </w:r>
    </w:p>
    <w:p w:rsidR="000C5A5C" w:rsidRPr="0057057A" w:rsidRDefault="000C5A5C" w:rsidP="00F206B9">
      <w:pPr>
        <w:spacing w:after="0"/>
        <w:rPr>
          <w:rFonts w:ascii="Arial" w:hAnsi="Arial" w:cs="Arial"/>
        </w:rPr>
      </w:pPr>
      <w:r w:rsidRPr="0057057A">
        <w:rPr>
          <w:rFonts w:ascii="Arial" w:hAnsi="Arial" w:cs="Arial"/>
        </w:rPr>
        <w:t xml:space="preserve">Unless subject to an exemption [under the GDPR], you have the following rights with respect to your personal data: - </w:t>
      </w:r>
    </w:p>
    <w:p w:rsidR="000C5A5C" w:rsidRPr="0057057A" w:rsidRDefault="000C5A5C" w:rsidP="00F206B9">
      <w:pPr>
        <w:spacing w:after="0"/>
        <w:rPr>
          <w:rFonts w:ascii="Arial" w:hAnsi="Arial" w:cs="Arial"/>
        </w:rPr>
      </w:pPr>
      <w:r w:rsidRPr="0057057A">
        <w:rPr>
          <w:rFonts w:ascii="Arial" w:hAnsi="Arial" w:cs="Arial"/>
        </w:rPr>
        <w:t xml:space="preserve"> The right to request a copy of your personal </w:t>
      </w:r>
      <w:r w:rsidR="00614F17">
        <w:rPr>
          <w:rFonts w:ascii="Arial" w:hAnsi="Arial" w:cs="Arial"/>
        </w:rPr>
        <w:t xml:space="preserve">data which East Chinnock Parish Council </w:t>
      </w:r>
      <w:r w:rsidRPr="0057057A">
        <w:rPr>
          <w:rFonts w:ascii="Arial" w:hAnsi="Arial" w:cs="Arial"/>
        </w:rPr>
        <w:t>holds about you.</w:t>
      </w:r>
    </w:p>
    <w:p w:rsidR="000C5A5C" w:rsidRPr="0057057A" w:rsidRDefault="000C5A5C" w:rsidP="00F206B9">
      <w:pPr>
        <w:spacing w:after="0"/>
        <w:rPr>
          <w:rFonts w:ascii="Arial" w:hAnsi="Arial" w:cs="Arial"/>
        </w:rPr>
      </w:pPr>
      <w:r w:rsidRPr="0057057A">
        <w:rPr>
          <w:rFonts w:ascii="Arial" w:hAnsi="Arial" w:cs="Arial"/>
        </w:rPr>
        <w:t xml:space="preserve">The right to request that the data controller corrects any personal data if it is found to be inaccurate or out of date.  </w:t>
      </w:r>
    </w:p>
    <w:p w:rsidR="000C5A5C" w:rsidRPr="0057057A" w:rsidRDefault="000C5A5C" w:rsidP="00F206B9">
      <w:pPr>
        <w:spacing w:after="0"/>
        <w:rPr>
          <w:rFonts w:ascii="Arial" w:hAnsi="Arial" w:cs="Arial"/>
        </w:rPr>
      </w:pPr>
      <w:r w:rsidRPr="0057057A">
        <w:rPr>
          <w:rFonts w:ascii="Arial" w:hAnsi="Arial" w:cs="Arial"/>
        </w:rPr>
        <w:t>The right to request your personal data is erased where it is no longer necessary for data controller to retain such data.</w:t>
      </w:r>
    </w:p>
    <w:p w:rsidR="000C5A5C" w:rsidRPr="0057057A" w:rsidRDefault="000C5A5C" w:rsidP="00F206B9">
      <w:pPr>
        <w:spacing w:after="0"/>
        <w:rPr>
          <w:rFonts w:ascii="Arial" w:hAnsi="Arial" w:cs="Arial"/>
        </w:rPr>
      </w:pPr>
      <w:r w:rsidRPr="0057057A">
        <w:rPr>
          <w:rFonts w:ascii="Arial" w:hAnsi="Arial" w:cs="Arial"/>
        </w:rPr>
        <w:t>The right to withdraw your consent to the processing at any time.</w:t>
      </w:r>
    </w:p>
    <w:p w:rsidR="000C5A5C" w:rsidRPr="0057057A" w:rsidRDefault="000C5A5C" w:rsidP="00F206B9">
      <w:pPr>
        <w:spacing w:after="0"/>
        <w:rPr>
          <w:rFonts w:ascii="Arial" w:hAnsi="Arial" w:cs="Arial"/>
        </w:rPr>
      </w:pPr>
      <w:r w:rsidRPr="0057057A">
        <w:rPr>
          <w:rFonts w:ascii="Arial" w:hAnsi="Arial" w:cs="Arial"/>
        </w:rPr>
        <w:t>The right to request that the data controller provide the data subject with his/her personal data.</w:t>
      </w:r>
    </w:p>
    <w:p w:rsidR="000C5A5C" w:rsidRPr="0057057A" w:rsidRDefault="000C5A5C" w:rsidP="00F206B9">
      <w:pPr>
        <w:spacing w:after="0"/>
        <w:rPr>
          <w:rFonts w:ascii="Arial" w:hAnsi="Arial" w:cs="Arial"/>
        </w:rPr>
      </w:pPr>
      <w:r w:rsidRPr="0057057A">
        <w:rPr>
          <w:rFonts w:ascii="Arial" w:hAnsi="Arial" w:cs="Arial"/>
        </w:rPr>
        <w:t>The right, where there is a dispute in relation to the accuracy or processing of your personal data, to request a restriction is placed on further processing.</w:t>
      </w:r>
    </w:p>
    <w:p w:rsidR="000C5A5C" w:rsidRPr="0057057A" w:rsidRDefault="000C5A5C" w:rsidP="00F206B9">
      <w:pPr>
        <w:spacing w:after="0"/>
        <w:rPr>
          <w:rFonts w:ascii="Arial" w:hAnsi="Arial" w:cs="Arial"/>
        </w:rPr>
      </w:pPr>
      <w:r w:rsidRPr="0057057A">
        <w:rPr>
          <w:rFonts w:ascii="Arial" w:hAnsi="Arial" w:cs="Arial"/>
        </w:rPr>
        <w:t>The right to object to the processing of personal data.</w:t>
      </w:r>
    </w:p>
    <w:p w:rsidR="000C5A5C" w:rsidRPr="0057057A" w:rsidRDefault="000C5A5C" w:rsidP="00F206B9">
      <w:pPr>
        <w:spacing w:after="0"/>
        <w:rPr>
          <w:rFonts w:ascii="Arial" w:hAnsi="Arial" w:cs="Arial"/>
        </w:rPr>
      </w:pPr>
      <w:r w:rsidRPr="0057057A">
        <w:rPr>
          <w:rFonts w:ascii="Arial" w:hAnsi="Arial" w:cs="Arial"/>
        </w:rPr>
        <w:t>The right to lodge a complaint with the Information Commissioners Office.</w:t>
      </w:r>
    </w:p>
    <w:p w:rsidR="00F206B9" w:rsidRPr="0057057A" w:rsidRDefault="00F206B9" w:rsidP="00F206B9">
      <w:pPr>
        <w:spacing w:after="0"/>
        <w:rPr>
          <w:rFonts w:ascii="Arial" w:hAnsi="Arial" w:cs="Arial"/>
        </w:rPr>
      </w:pPr>
    </w:p>
    <w:p w:rsidR="00817016" w:rsidRDefault="00F206B9" w:rsidP="000C5A5C">
      <w:pPr>
        <w:rPr>
          <w:rFonts w:ascii="Arial" w:hAnsi="Arial" w:cs="Arial"/>
          <w:b/>
        </w:rPr>
      </w:pPr>
      <w:r w:rsidRPr="0057057A">
        <w:rPr>
          <w:rFonts w:ascii="Arial" w:hAnsi="Arial" w:cs="Arial"/>
          <w:b/>
        </w:rPr>
        <w:t>Contact Details:</w:t>
      </w:r>
    </w:p>
    <w:p w:rsidR="00614F17" w:rsidRDefault="00F206B9" w:rsidP="00614F17">
      <w:pPr>
        <w:spacing w:after="0"/>
        <w:rPr>
          <w:rFonts w:ascii="Arial" w:hAnsi="Arial" w:cs="Arial"/>
          <w:b/>
        </w:rPr>
      </w:pPr>
      <w:r w:rsidRPr="0057057A">
        <w:rPr>
          <w:rFonts w:ascii="Arial" w:hAnsi="Arial" w:cs="Arial"/>
        </w:rPr>
        <w:t xml:space="preserve">To exercise all relevant rights, queries of complaints please in the first instance contact the Parish Clerk at </w:t>
      </w:r>
      <w:hyperlink r:id="rId4" w:history="1">
        <w:r w:rsidRPr="0057057A">
          <w:rPr>
            <w:rStyle w:val="Hyperlink"/>
            <w:rFonts w:ascii="Arial" w:hAnsi="Arial" w:cs="Arial"/>
          </w:rPr>
          <w:t>ecparishcouncilclerk@yahoo.co.uk</w:t>
        </w:r>
      </w:hyperlink>
    </w:p>
    <w:p w:rsidR="00614F17" w:rsidRPr="00614F17" w:rsidRDefault="00F206B9" w:rsidP="00614F17">
      <w:pPr>
        <w:spacing w:after="0"/>
        <w:rPr>
          <w:rFonts w:ascii="Arial" w:hAnsi="Arial" w:cs="Arial"/>
          <w:b/>
        </w:rPr>
      </w:pPr>
      <w:r w:rsidRPr="0057057A">
        <w:rPr>
          <w:rFonts w:ascii="Arial" w:hAnsi="Arial" w:cs="Arial"/>
        </w:rPr>
        <w:t>You can contact the Information Commissioners Office on 0303 123 1113 or via email https://ico.org.uk/global/contact-us/email/ or at the Information Commissioner's Office, Wycliffe House, Water Lane, Wilmslow, Cheshire. SK9 5AF.</w:t>
      </w:r>
    </w:p>
    <w:sectPr w:rsidR="00614F17" w:rsidRPr="00614F17" w:rsidSect="00614F17">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97"/>
    <w:rsid w:val="000C5A5C"/>
    <w:rsid w:val="000F6F9E"/>
    <w:rsid w:val="002E7C66"/>
    <w:rsid w:val="003F74A6"/>
    <w:rsid w:val="0057057A"/>
    <w:rsid w:val="00614F17"/>
    <w:rsid w:val="006C1269"/>
    <w:rsid w:val="00817016"/>
    <w:rsid w:val="00A06197"/>
    <w:rsid w:val="00A73957"/>
    <w:rsid w:val="00E13496"/>
    <w:rsid w:val="00F206B9"/>
    <w:rsid w:val="00FE21FE"/>
    <w:rsid w:val="00FF0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F0E4C-3E93-4639-999D-9920798D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119228">
      <w:bodyDiv w:val="1"/>
      <w:marLeft w:val="0"/>
      <w:marRight w:val="0"/>
      <w:marTop w:val="0"/>
      <w:marBottom w:val="0"/>
      <w:divBdr>
        <w:top w:val="none" w:sz="0" w:space="0" w:color="auto"/>
        <w:left w:val="none" w:sz="0" w:space="0" w:color="auto"/>
        <w:bottom w:val="none" w:sz="0" w:space="0" w:color="auto"/>
        <w:right w:val="none" w:sz="0" w:space="0" w:color="auto"/>
      </w:divBdr>
    </w:div>
    <w:div w:id="16356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parishcouncilclerk@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Chinnock Parish Council</dc:creator>
  <cp:keywords/>
  <dc:description/>
  <cp:lastModifiedBy>East Chinnock Parish Council</cp:lastModifiedBy>
  <cp:revision>2</cp:revision>
  <dcterms:created xsi:type="dcterms:W3CDTF">2020-06-17T12:33:00Z</dcterms:created>
  <dcterms:modified xsi:type="dcterms:W3CDTF">2020-06-17T12:33:00Z</dcterms:modified>
</cp:coreProperties>
</file>